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1358D9" w:rsidRPr="001358D9" w:rsidTr="001358D9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1358D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Presentation and Planning : Lab Safety Student Created Mini Lesson</w:t>
            </w:r>
          </w:p>
        </w:tc>
      </w:tr>
      <w:tr w:rsidR="001358D9" w:rsidRPr="001358D9" w:rsidTr="001358D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D9" w:rsidRPr="001358D9" w:rsidTr="001358D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D9" w:rsidRPr="001358D9" w:rsidTr="001358D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D9" w:rsidRPr="001358D9" w:rsidTr="001358D9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Pr="001358D9">
              <w:rPr>
                <w:rFonts w:ascii="Calibri" w:eastAsia="Times New Roman" w:hAnsi="Calibri" w:cs="Times New Roman"/>
                <w:b/>
                <w:bCs/>
                <w:color w:val="000000"/>
              </w:rPr>
              <w:t>Arlene Perez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D9" w:rsidRPr="001358D9" w:rsidTr="001358D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D9" w:rsidRPr="001358D9" w:rsidTr="001358D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D9" w:rsidRPr="001358D9" w:rsidTr="001358D9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58D9" w:rsidRPr="001358D9" w:rsidTr="001358D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D9" w:rsidRPr="001358D9" w:rsidTr="001358D9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358D9" w:rsidRPr="001358D9" w:rsidTr="001358D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Awareness of Audience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All students in group can clearly explain why they felt the vocabulary, audio and graphics they chose fit their intended audience.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All students in group can explain why they felt the vocabulary, audio and graphics they chose fit their intended audience.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There was some awareness of the audience, but not all of the students can describe how the vocabulary, audio and graphics they chose fit their intended audience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Limited attention to audience in designing newscast AND/OR one or fewer members of the group can explain how the element relate to the audience.</w:t>
            </w:r>
          </w:p>
        </w:tc>
      </w:tr>
      <w:tr w:rsidR="001358D9" w:rsidRPr="001358D9" w:rsidTr="001358D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Required Elements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The lesson includes all required elements </w:t>
            </w:r>
            <w:proofErr w:type="spellStart"/>
            <w:r w:rsidRPr="001358D9">
              <w:rPr>
                <w:rFonts w:ascii="Calibri" w:eastAsia="Times New Roman" w:hAnsi="Calibri" w:cs="Times New Roman"/>
                <w:color w:val="000000"/>
              </w:rPr>
              <w:t>elements</w:t>
            </w:r>
            <w:proofErr w:type="spellEnd"/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 as well as additional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All required elements are included in the lesson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All but one of the required elements are included in the lesson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Several required elements were missing in lesson</w:t>
            </w:r>
          </w:p>
        </w:tc>
      </w:tr>
      <w:tr w:rsidR="001358D9" w:rsidRPr="001358D9" w:rsidTr="001358D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Graphics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Graphics include some original material and are clearly related to the material being </w:t>
            </w:r>
            <w:proofErr w:type="spellStart"/>
            <w:r w:rsidRPr="001358D9">
              <w:rPr>
                <w:rFonts w:ascii="Calibri" w:eastAsia="Times New Roman" w:hAnsi="Calibri" w:cs="Times New Roman"/>
                <w:color w:val="000000"/>
              </w:rPr>
              <w:t>preesented</w:t>
            </w:r>
            <w:proofErr w:type="spellEnd"/>
            <w:r w:rsidRPr="001358D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Graphics are clearly related to the material being </w:t>
            </w:r>
            <w:proofErr w:type="spellStart"/>
            <w:r w:rsidRPr="001358D9">
              <w:rPr>
                <w:rFonts w:ascii="Calibri" w:eastAsia="Times New Roman" w:hAnsi="Calibri" w:cs="Times New Roman"/>
                <w:color w:val="000000"/>
              </w:rPr>
              <w:t>preesented</w:t>
            </w:r>
            <w:proofErr w:type="spellEnd"/>
            <w:r w:rsidRPr="001358D9">
              <w:rPr>
                <w:rFonts w:ascii="Calibri" w:eastAsia="Times New Roman" w:hAnsi="Calibri" w:cs="Times New Roman"/>
                <w:color w:val="000000"/>
              </w:rPr>
              <w:t>, but none are original.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Graphics include some original material but are only somewhat related to the material being </w:t>
            </w:r>
            <w:proofErr w:type="spellStart"/>
            <w:r w:rsidRPr="001358D9">
              <w:rPr>
                <w:rFonts w:ascii="Calibri" w:eastAsia="Times New Roman" w:hAnsi="Calibri" w:cs="Times New Roman"/>
                <w:color w:val="000000"/>
              </w:rPr>
              <w:t>preesented</w:t>
            </w:r>
            <w:proofErr w:type="spellEnd"/>
            <w:r w:rsidRPr="001358D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Graphics are not related to the material being presented.</w:t>
            </w:r>
          </w:p>
        </w:tc>
      </w:tr>
      <w:tr w:rsidR="001358D9" w:rsidRPr="001358D9" w:rsidTr="001358D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Lesson Relevance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The material in the lesson is related to the topic and is easy to understand.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The material in the lesson is related to the topic and most of the information is understand.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The material in the lesson related to the topic but needs more clarification on the 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The material in the lesson is not relevant to the lesson and is difficult to follow</w:t>
            </w:r>
          </w:p>
        </w:tc>
      </w:tr>
      <w:tr w:rsidR="001358D9" w:rsidRPr="001358D9" w:rsidTr="001358D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2" w:colLast="5"/>
            <w:r w:rsidRPr="001358D9">
              <w:rPr>
                <w:rFonts w:ascii="Calibri" w:eastAsia="Times New Roman" w:hAnsi="Calibri" w:cs="Times New Roman"/>
                <w:color w:val="000000"/>
              </w:rPr>
              <w:t>Accuracy of Facts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All supportive facts are reported accurately (3 of 3).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Almost all facts are reported accurately (2 of 3).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One fact is reported accurately.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No facts are reported accurately OR no facts were reported.</w:t>
            </w:r>
          </w:p>
        </w:tc>
      </w:tr>
      <w:tr w:rsidR="001358D9" w:rsidRPr="001358D9" w:rsidTr="001358D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lastRenderedPageBreak/>
              <w:t>Attractiveness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The lesson is attractive and engages the audience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The lesson is attractive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Most of the lesson is attractive to the audience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Poorly designed lesson. Not attractive.</w:t>
            </w:r>
          </w:p>
        </w:tc>
      </w:tr>
      <w:bookmarkEnd w:id="0"/>
      <w:tr w:rsidR="001358D9" w:rsidRPr="001358D9" w:rsidTr="001358D9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Uniqueness of Consequence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Consequence for not following rules is unique and well </w:t>
            </w:r>
            <w:proofErr w:type="spellStart"/>
            <w:r w:rsidRPr="001358D9">
              <w:rPr>
                <w:rFonts w:ascii="Calibri" w:eastAsia="Times New Roman" w:hAnsi="Calibri" w:cs="Times New Roman"/>
                <w:color w:val="000000"/>
              </w:rPr>
              <w:t>explaned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Consequence for not following rules is unique and </w:t>
            </w:r>
            <w:proofErr w:type="spellStart"/>
            <w:r w:rsidRPr="001358D9">
              <w:rPr>
                <w:rFonts w:ascii="Calibri" w:eastAsia="Times New Roman" w:hAnsi="Calibri" w:cs="Times New Roman"/>
                <w:color w:val="000000"/>
              </w:rPr>
              <w:t>and</w:t>
            </w:r>
            <w:proofErr w:type="spellEnd"/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 mostly understood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Consequence for not following rules is understandable but lack uniqueness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>Consequence is not present</w:t>
            </w:r>
          </w:p>
        </w:tc>
      </w:tr>
      <w:tr w:rsidR="001358D9" w:rsidRPr="001358D9" w:rsidTr="001358D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8D9" w:rsidRPr="001358D9" w:rsidTr="001358D9">
        <w:trPr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58D9">
              <w:rPr>
                <w:rFonts w:ascii="Calibri" w:eastAsia="Times New Roman" w:hAnsi="Calibri" w:cs="Times New Roman"/>
                <w:color w:val="000000"/>
              </w:rPr>
              <w:t xml:space="preserve">Date Created: </w:t>
            </w:r>
            <w:r w:rsidRPr="001358D9">
              <w:rPr>
                <w:rFonts w:ascii="Calibri" w:eastAsia="Times New Roman" w:hAnsi="Calibri" w:cs="Times New Roman"/>
                <w:b/>
                <w:bCs/>
                <w:color w:val="000000"/>
              </w:rPr>
              <w:t>Aug 26, 2016 01:36 pm (CDT)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D9" w:rsidRPr="001358D9" w:rsidRDefault="001358D9" w:rsidP="0013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4538" w:rsidRDefault="001358D9"/>
    <w:sectPr w:rsidR="000F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NTMxNDQ3MTGwMLRQ0lEKTi0uzszPAykwrAUAEFMhxSwAAAA="/>
  </w:docVars>
  <w:rsids>
    <w:rsidRoot w:val="001358D9"/>
    <w:rsid w:val="001358D9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C68B0-6925-45CA-9089-BFB3521D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2016-08-29T15:00:00Z</dcterms:created>
  <dcterms:modified xsi:type="dcterms:W3CDTF">2016-08-29T15:00:00Z</dcterms:modified>
</cp:coreProperties>
</file>